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CC9E7" w14:textId="77777777" w:rsidR="00433A23" w:rsidRDefault="00433A23" w:rsidP="00433A23">
      <w:r>
        <w:t>Разработайте план коммуникаций на случай кризисной ситуации для:</w:t>
      </w:r>
    </w:p>
    <w:p w14:paraId="335A73D7" w14:textId="77777777" w:rsidR="00433A23" w:rsidRDefault="00433A23" w:rsidP="00433A23">
      <w:r>
        <w:t>а) оптового фармацевтического предприятия;</w:t>
      </w:r>
    </w:p>
    <w:p w14:paraId="301ADF8A" w14:textId="77777777" w:rsidR="00433A23" w:rsidRDefault="00433A23" w:rsidP="00433A23">
      <w:r>
        <w:t>б) предприятия пищевой промышленности;</w:t>
      </w:r>
    </w:p>
    <w:p w14:paraId="11FE8235" w14:textId="77777777" w:rsidR="00433A23" w:rsidRDefault="00433A23" w:rsidP="00433A23">
      <w:r>
        <w:t>в) авиакомпании;</w:t>
      </w:r>
    </w:p>
    <w:p w14:paraId="388E71A1" w14:textId="03BBE3F0" w:rsidR="008D1F0A" w:rsidRDefault="00433A23" w:rsidP="00433A23">
      <w:r>
        <w:t>г) магазина ювелирных изделий.</w:t>
      </w:r>
    </w:p>
    <w:p w14:paraId="560A4620" w14:textId="77777777" w:rsidR="008D1F0A" w:rsidRDefault="008D1F0A" w:rsidP="00433A23"/>
    <w:p w14:paraId="44978C66" w14:textId="2EE68176" w:rsidR="00593106" w:rsidRDefault="00593106" w:rsidP="00433A23">
      <w:pPr>
        <w:rPr>
          <w:lang w:val="ru-RU"/>
        </w:rPr>
      </w:pPr>
      <w:r w:rsidRPr="00593106">
        <w:rPr>
          <w:lang w:val="ru-RU"/>
        </w:rPr>
        <w:t>Определите цели и задачи</w:t>
      </w:r>
      <w:r w:rsidR="008D1F0A">
        <w:rPr>
          <w:lang w:val="ru-RU"/>
        </w:rPr>
        <w:t xml:space="preserve"> </w:t>
      </w:r>
      <w:r w:rsidRPr="00593106">
        <w:rPr>
          <w:lang w:val="ru-RU"/>
        </w:rPr>
        <w:t>компании, концепцию, этапы проведения, используемые инструменты ПР</w:t>
      </w:r>
      <w:r w:rsidR="008D1F0A">
        <w:rPr>
          <w:lang w:val="ru-RU"/>
        </w:rPr>
        <w:t xml:space="preserve"> </w:t>
      </w:r>
      <w:r w:rsidRPr="00593106">
        <w:rPr>
          <w:lang w:val="ru-RU"/>
        </w:rPr>
        <w:t>и установите критерии оценки.</w:t>
      </w:r>
    </w:p>
    <w:p w14:paraId="09E21A2C" w14:textId="0F899225" w:rsidR="00433A23" w:rsidRDefault="00433A23" w:rsidP="00433A23">
      <w:r>
        <w:t>Каковы возможные неприятности, которые могут быть затронуты в</w:t>
      </w:r>
    </w:p>
    <w:p w14:paraId="4212D2BD" w14:textId="77777777" w:rsidR="00433A23" w:rsidRDefault="00433A23" w:rsidP="00433A23">
      <w:r>
        <w:t>вашей программе? Какие решения нужно принять заранее, чтобы этого не</w:t>
      </w:r>
    </w:p>
    <w:p w14:paraId="7FEB2CF4" w14:textId="633118C8" w:rsidR="00433A23" w:rsidRDefault="00433A23">
      <w:r>
        <w:t>случилось? Кто должен это сделать?</w:t>
      </w:r>
    </w:p>
    <w:p w14:paraId="6D90A4B8" w14:textId="610C0E8B" w:rsidR="008D1F0A" w:rsidRDefault="008D1F0A"/>
    <w:p w14:paraId="2696D353" w14:textId="0335CF0E" w:rsidR="008D1F0A" w:rsidRDefault="008D1F0A"/>
    <w:sectPr w:rsidR="008D1F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A23"/>
    <w:rsid w:val="0009597D"/>
    <w:rsid w:val="00433A23"/>
    <w:rsid w:val="00593106"/>
    <w:rsid w:val="008D1F0A"/>
    <w:rsid w:val="00E95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64F88F"/>
  <w15:chartTrackingRefBased/>
  <w15:docId w15:val="{F8DDCEF5-4FF3-2E4A-9E97-BA801F9D2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2023-01-31T07:27:00Z</dcterms:created>
  <dcterms:modified xsi:type="dcterms:W3CDTF">2023-01-31T07:27:00Z</dcterms:modified>
</cp:coreProperties>
</file>